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BDCED">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heme="minorEastAsia" w:hAnsiTheme="minorEastAsia"/>
          <w:sz w:val="24"/>
          <w:szCs w:val="24"/>
          <w:lang w:val="en-US" w:eastAsia="zh-CN"/>
        </w:rPr>
      </w:pPr>
      <w:r>
        <w:rPr>
          <w:rFonts w:hint="eastAsia" w:asciiTheme="majorHAnsi" w:hAnsiTheme="majorHAnsi" w:eastAsiaTheme="majorEastAsia" w:cstheme="majorBidi"/>
          <w:b/>
          <w:bCs/>
          <w:kern w:val="2"/>
          <w:sz w:val="32"/>
          <w:szCs w:val="32"/>
          <w:lang w:val="en-US" w:eastAsia="zh-CN" w:bidi="ar-SA"/>
        </w:rPr>
        <w:t>一、材料清单</w:t>
      </w:r>
    </w:p>
    <w:p w14:paraId="016EAFD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1.国内出站的博士后（补贴40万）</w:t>
      </w:r>
    </w:p>
    <w:p w14:paraId="35E0236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（1）《博士后出站留杭(来杭)补助申请人事处审批表》。（2）申请人身份证件 。（3）《博士后证书》。（</w:t>
      </w:r>
      <w:r>
        <w:rPr>
          <w:rFonts w:hint="eastAsia" w:asciiTheme="minorEastAsia" w:hAnsiTheme="minorEastAsia"/>
          <w:sz w:val="24"/>
          <w:szCs w:val="24"/>
          <w:lang w:val="en-US" w:eastAsia="zh-CN"/>
        </w:rPr>
        <w:t>4</w:t>
      </w:r>
      <w:r>
        <w:rPr>
          <w:rFonts w:hint="eastAsia" w:asciiTheme="minorEastAsia" w:hAnsiTheme="minorEastAsia"/>
          <w:sz w:val="24"/>
          <w:szCs w:val="24"/>
          <w:lang w:eastAsia="zh-CN"/>
        </w:rPr>
        <w:t>）中国博士后网上办公系统个人进出站时间截图（</w:t>
      </w:r>
      <w:r>
        <w:rPr>
          <w:rFonts w:hint="eastAsia" w:asciiTheme="minorEastAsia" w:hAnsiTheme="minorEastAsia"/>
          <w:sz w:val="24"/>
          <w:szCs w:val="24"/>
          <w:lang w:val="en-US" w:eastAsia="zh-CN"/>
        </w:rPr>
        <w:t>5</w:t>
      </w:r>
      <w:r>
        <w:rPr>
          <w:rFonts w:hint="eastAsia" w:asciiTheme="minorEastAsia" w:hAnsiTheme="minorEastAsia"/>
          <w:sz w:val="24"/>
          <w:szCs w:val="24"/>
          <w:lang w:eastAsia="zh-CN"/>
        </w:rPr>
        <w:t>）与本市用人单位签订的事业单位聘用合同或全日制劳动聘用合同。（</w:t>
      </w:r>
      <w:r>
        <w:rPr>
          <w:rFonts w:hint="eastAsia" w:asciiTheme="minorEastAsia" w:hAnsiTheme="minorEastAsia"/>
          <w:sz w:val="24"/>
          <w:szCs w:val="24"/>
          <w:lang w:val="en-US" w:eastAsia="zh-CN"/>
        </w:rPr>
        <w:t>6</w:t>
      </w:r>
      <w:r>
        <w:rPr>
          <w:rFonts w:hint="eastAsia" w:asciiTheme="minorEastAsia" w:hAnsiTheme="minorEastAsia"/>
          <w:sz w:val="24"/>
          <w:szCs w:val="24"/>
          <w:lang w:eastAsia="zh-CN"/>
        </w:rPr>
        <w:t>）社会保险历年参保证明。（</w:t>
      </w:r>
      <w:r>
        <w:rPr>
          <w:rFonts w:hint="eastAsia" w:asciiTheme="minorEastAsia" w:hAnsiTheme="minorEastAsia"/>
          <w:sz w:val="24"/>
          <w:szCs w:val="24"/>
          <w:lang w:val="en-US" w:eastAsia="zh-CN"/>
        </w:rPr>
        <w:t>7</w:t>
      </w:r>
      <w:r>
        <w:rPr>
          <w:rFonts w:hint="eastAsia" w:asciiTheme="minorEastAsia" w:hAnsiTheme="minorEastAsia"/>
          <w:sz w:val="24"/>
          <w:szCs w:val="24"/>
          <w:lang w:eastAsia="zh-CN"/>
        </w:rPr>
        <w:t>）《博士后出站留杭（来杭）补助申请表》（“工作单位意见”栏，递交时由所在学院负责人（签名）及盖章）。</w:t>
      </w:r>
    </w:p>
    <w:p w14:paraId="3EC878C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2.国外出站的博士后（补贴40万）</w:t>
      </w:r>
    </w:p>
    <w:p w14:paraId="1C1FD50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1）《博士后出站留杭(来杭)补助申请人事处审批表》。（2）申请人身份证件（3）护照签证。（4）出入境记录。（5）国外博士后工作单位机构的工作证明及翻译件，翻译公司营业执照。（6）杭州工作单位的劳动（聘用）合同。（7）社会保险历年参保证明。（8）博士学历学位证书（国外学历提供教育部学历认证报告)。（9）《博士后出站留杭（来杭）补助申请表》（“工作单位意见”栏，递交时由所在学院负责人签名及盖章）。</w:t>
      </w:r>
    </w:p>
    <w:p w14:paraId="24110D1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3.在站博士后 （补贴24万）</w:t>
      </w:r>
    </w:p>
    <w:p w14:paraId="7E587CAF">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Theme="minorEastAsia" w:hAnsiTheme="minorEastAsia"/>
          <w:sz w:val="24"/>
          <w:szCs w:val="24"/>
        </w:rPr>
      </w:pPr>
      <w:r>
        <w:rPr>
          <w:rFonts w:hint="eastAsia" w:asciiTheme="minorEastAsia" w:hAnsiTheme="minorEastAsia"/>
          <w:sz w:val="24"/>
          <w:szCs w:val="24"/>
          <w:lang w:eastAsia="zh-CN"/>
        </w:rPr>
        <w:t>（1）《博士后出站留杭(来杭)补助申请人事处审批表》。（2）申请人身份证件。（3）联合培养博士后研究人员协议。（4）《博士后研究人员备案证明》。（5）开题审核表。（6）与本市博士后工作站设站单位签订的事业单位聘用合同或企业劳动合同。其中劳务派遣人员需要提交：</w:t>
      </w:r>
      <w:r>
        <w:rPr>
          <w:rFonts w:hint="eastAsia" w:asciiTheme="minorEastAsia" w:hAnsiTheme="minorEastAsia"/>
          <w:sz w:val="24"/>
          <w:szCs w:val="24"/>
          <w:lang w:eastAsia="zh-CN"/>
        </w:rPr>
        <w:fldChar w:fldCharType="begin"/>
      </w:r>
      <w:r>
        <w:rPr>
          <w:rFonts w:hint="eastAsia" w:asciiTheme="minorEastAsia" w:hAnsiTheme="minorEastAsia"/>
          <w:sz w:val="24"/>
          <w:szCs w:val="24"/>
          <w:lang w:eastAsia="zh-CN"/>
        </w:rPr>
        <w:instrText xml:space="preserve"> = 1 \* GB3 </w:instrText>
      </w:r>
      <w:r>
        <w:rPr>
          <w:rFonts w:hint="eastAsia" w:asciiTheme="minorEastAsia" w:hAnsiTheme="minorEastAsia"/>
          <w:sz w:val="24"/>
          <w:szCs w:val="24"/>
          <w:lang w:eastAsia="zh-CN"/>
        </w:rPr>
        <w:fldChar w:fldCharType="separate"/>
      </w:r>
      <w:r>
        <w:rPr>
          <w:rFonts w:hint="eastAsia" w:asciiTheme="minorEastAsia" w:hAnsiTheme="minorEastAsia"/>
          <w:sz w:val="24"/>
          <w:szCs w:val="24"/>
          <w:lang w:eastAsia="zh-CN"/>
        </w:rPr>
        <w:t>①</w:t>
      </w:r>
      <w:r>
        <w:rPr>
          <w:rFonts w:hint="eastAsia" w:asciiTheme="minorEastAsia" w:hAnsiTheme="minorEastAsia"/>
          <w:sz w:val="24"/>
          <w:szCs w:val="24"/>
          <w:lang w:eastAsia="zh-CN"/>
        </w:rPr>
        <w:fldChar w:fldCharType="end"/>
      </w:r>
      <w:r>
        <w:rPr>
          <w:rFonts w:hint="eastAsia" w:asciiTheme="minorEastAsia" w:hAnsiTheme="minorEastAsia"/>
          <w:sz w:val="24"/>
          <w:szCs w:val="24"/>
          <w:lang w:eastAsia="zh-CN"/>
        </w:rPr>
        <w:t>劳务派遣合同。</w:t>
      </w:r>
      <w:r>
        <w:rPr>
          <w:rFonts w:hint="eastAsia" w:asciiTheme="minorEastAsia" w:hAnsiTheme="minorEastAsia"/>
          <w:sz w:val="24"/>
          <w:szCs w:val="24"/>
          <w:lang w:eastAsia="zh-CN"/>
        </w:rPr>
        <w:fldChar w:fldCharType="begin"/>
      </w:r>
      <w:r>
        <w:rPr>
          <w:rFonts w:hint="eastAsia" w:asciiTheme="minorEastAsia" w:hAnsiTheme="minorEastAsia"/>
          <w:sz w:val="24"/>
          <w:szCs w:val="24"/>
          <w:lang w:eastAsia="zh-CN"/>
        </w:rPr>
        <w:instrText xml:space="preserve"> = 2 \* GB3 </w:instrText>
      </w:r>
      <w:r>
        <w:rPr>
          <w:rFonts w:hint="eastAsia" w:asciiTheme="minorEastAsia" w:hAnsiTheme="minorEastAsia"/>
          <w:sz w:val="24"/>
          <w:szCs w:val="24"/>
          <w:lang w:eastAsia="zh-CN"/>
        </w:rPr>
        <w:fldChar w:fldCharType="separate"/>
      </w:r>
      <w:r>
        <w:rPr>
          <w:rFonts w:hint="eastAsia" w:asciiTheme="minorEastAsia" w:hAnsiTheme="minorEastAsia"/>
          <w:sz w:val="24"/>
          <w:szCs w:val="24"/>
          <w:lang w:eastAsia="zh-CN"/>
        </w:rPr>
        <w:t>②</w:t>
      </w:r>
      <w:r>
        <w:rPr>
          <w:rFonts w:hint="eastAsia" w:asciiTheme="minorEastAsia" w:hAnsiTheme="minorEastAsia"/>
          <w:sz w:val="24"/>
          <w:szCs w:val="24"/>
          <w:lang w:eastAsia="zh-CN"/>
        </w:rPr>
        <w:fldChar w:fldCharType="end"/>
      </w:r>
      <w:r>
        <w:rPr>
          <w:rFonts w:hint="eastAsia" w:asciiTheme="minorEastAsia" w:hAnsiTheme="minorEastAsia"/>
          <w:sz w:val="24"/>
          <w:szCs w:val="24"/>
          <w:lang w:eastAsia="zh-CN"/>
        </w:rPr>
        <w:t>用人单位与劳务公司签署的劳务派遣协议。</w:t>
      </w:r>
      <w:r>
        <w:rPr>
          <w:rFonts w:hint="eastAsia" w:asciiTheme="minorEastAsia" w:hAnsiTheme="minorEastAsia"/>
          <w:sz w:val="24"/>
          <w:szCs w:val="24"/>
          <w:lang w:eastAsia="zh-CN"/>
        </w:rPr>
        <w:fldChar w:fldCharType="begin"/>
      </w:r>
      <w:r>
        <w:rPr>
          <w:rFonts w:hint="eastAsia" w:asciiTheme="minorEastAsia" w:hAnsiTheme="minorEastAsia"/>
          <w:sz w:val="24"/>
          <w:szCs w:val="24"/>
          <w:lang w:eastAsia="zh-CN"/>
        </w:rPr>
        <w:instrText xml:space="preserve"> = 3 \* GB3 </w:instrText>
      </w:r>
      <w:r>
        <w:rPr>
          <w:rFonts w:hint="eastAsia" w:asciiTheme="minorEastAsia" w:hAnsiTheme="minorEastAsia"/>
          <w:sz w:val="24"/>
          <w:szCs w:val="24"/>
          <w:lang w:eastAsia="zh-CN"/>
        </w:rPr>
        <w:fldChar w:fldCharType="separate"/>
      </w:r>
      <w:r>
        <w:rPr>
          <w:rFonts w:hint="eastAsia" w:asciiTheme="minorEastAsia" w:hAnsiTheme="minorEastAsia"/>
          <w:sz w:val="24"/>
          <w:szCs w:val="24"/>
          <w:lang w:eastAsia="zh-CN"/>
        </w:rPr>
        <w:t>③</w:t>
      </w:r>
      <w:r>
        <w:rPr>
          <w:rFonts w:hint="eastAsia" w:asciiTheme="minorEastAsia" w:hAnsiTheme="minorEastAsia"/>
          <w:sz w:val="24"/>
          <w:szCs w:val="24"/>
          <w:lang w:eastAsia="zh-CN"/>
        </w:rPr>
        <w:fldChar w:fldCharType="end"/>
      </w:r>
      <w:r>
        <w:rPr>
          <w:rFonts w:hint="eastAsia" w:asciiTheme="minorEastAsia" w:hAnsiTheme="minorEastAsia"/>
          <w:sz w:val="24"/>
          <w:szCs w:val="24"/>
          <w:lang w:eastAsia="zh-CN"/>
        </w:rPr>
        <w:t>用人单位情况说明。（7）社会保险历年参保证明。（8）承担国家重大科技项目、获中国博士后科学基金一等资助或省博士后科研项目择优资助一等资助证明（申请在站2年以后生活补贴的在站人员需提供）。（</w:t>
      </w:r>
      <w:r>
        <w:rPr>
          <w:rFonts w:hint="eastAsia" w:asciiTheme="minorEastAsia" w:hAnsiTheme="minorEastAsia"/>
          <w:sz w:val="24"/>
          <w:szCs w:val="24"/>
          <w:lang w:val="en-US" w:eastAsia="zh-CN"/>
        </w:rPr>
        <w:t>9</w:t>
      </w:r>
      <w:r>
        <w:rPr>
          <w:rFonts w:hint="eastAsia" w:asciiTheme="minorEastAsia" w:hAnsiTheme="minorEastAsia"/>
          <w:sz w:val="24"/>
          <w:szCs w:val="24"/>
          <w:lang w:eastAsia="zh-CN"/>
        </w:rPr>
        <w:t>）《服务期承诺书》。</w:t>
      </w:r>
    </w:p>
    <w:p w14:paraId="0BA7DD35">
      <w:pPr>
        <w:pStyle w:val="2"/>
        <w:keepNext/>
        <w:keepLines/>
        <w:pageBreakBefore w:val="0"/>
        <w:widowControl w:val="0"/>
        <w:numPr>
          <w:ilvl w:val="0"/>
          <w:numId w:val="0"/>
        </w:numPr>
        <w:kinsoku/>
        <w:wordWrap/>
        <w:overflowPunct/>
        <w:topLinePunct w:val="0"/>
        <w:autoSpaceDE/>
        <w:autoSpaceDN/>
        <w:bidi w:val="0"/>
        <w:adjustRightInd/>
        <w:snapToGrid/>
        <w:spacing w:before="40" w:after="40" w:line="416" w:lineRule="auto"/>
        <w:textAlignment w:val="auto"/>
        <w:rPr>
          <w:rFonts w:hint="eastAsia"/>
        </w:rPr>
      </w:pPr>
      <w:bookmarkStart w:id="0" w:name="_Toc112316947"/>
      <w:r>
        <w:rPr>
          <w:rFonts w:hint="eastAsia"/>
          <w:lang w:val="en-US" w:eastAsia="zh-CN"/>
        </w:rPr>
        <w:t>二、</w:t>
      </w:r>
      <w:r>
        <w:rPr>
          <w:rFonts w:hint="eastAsia"/>
        </w:rPr>
        <w:t>注意事项</w:t>
      </w:r>
      <w:bookmarkEnd w:id="0"/>
    </w:p>
    <w:p w14:paraId="125D63A0">
      <w:pPr>
        <w:pStyle w:val="2"/>
        <w:keepNext/>
        <w:keepLines/>
        <w:pageBreakBefore w:val="0"/>
        <w:widowControl w:val="0"/>
        <w:numPr>
          <w:ilvl w:val="0"/>
          <w:numId w:val="0"/>
        </w:numPr>
        <w:kinsoku/>
        <w:wordWrap/>
        <w:overflowPunct/>
        <w:topLinePunct w:val="0"/>
        <w:autoSpaceDE/>
        <w:autoSpaceDN/>
        <w:bidi w:val="0"/>
        <w:adjustRightInd/>
        <w:snapToGrid/>
        <w:spacing w:before="0" w:after="0" w:line="500" w:lineRule="exact"/>
        <w:ind w:firstLine="480" w:firstLineChars="200"/>
        <w:textAlignment w:val="auto"/>
        <w:rPr>
          <w:rFonts w:hint="default" w:eastAsiaTheme="majorEastAsia"/>
          <w:b w:val="0"/>
          <w:bCs w:val="0"/>
          <w:sz w:val="24"/>
          <w:szCs w:val="24"/>
          <w:lang w:val="en-US" w:eastAsia="zh-CN"/>
        </w:rPr>
      </w:pPr>
      <w:r>
        <w:rPr>
          <w:rFonts w:hint="eastAsia"/>
          <w:b w:val="0"/>
          <w:bCs w:val="0"/>
          <w:sz w:val="24"/>
          <w:szCs w:val="24"/>
        </w:rPr>
        <w:t>填写《博士后出站留杭（来杭）补助申请表》</w:t>
      </w:r>
      <w:r>
        <w:rPr>
          <w:rFonts w:hint="eastAsia"/>
          <w:b w:val="0"/>
          <w:bCs w:val="0"/>
          <w:sz w:val="24"/>
          <w:szCs w:val="24"/>
          <w:lang w:val="en-US" w:eastAsia="zh-CN"/>
        </w:rPr>
        <w:t>中需要注意以下几点：</w:t>
      </w:r>
    </w:p>
    <w:p w14:paraId="2770F36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Theme="minorEastAsia" w:hAnsiTheme="minorEastAsia"/>
          <w:color w:val="FF0000"/>
          <w:sz w:val="24"/>
          <w:szCs w:val="24"/>
        </w:rPr>
      </w:pPr>
      <w:r>
        <w:rPr>
          <w:rFonts w:hint="eastAsia" w:asciiTheme="minorEastAsia" w:hAnsiTheme="minorEastAsia"/>
          <w:sz w:val="24"/>
          <w:szCs w:val="24"/>
        </w:rPr>
        <w:t>1</w:t>
      </w:r>
      <w:r>
        <w:rPr>
          <w:rFonts w:asciiTheme="minorEastAsia" w:hAnsiTheme="minorEastAsia"/>
          <w:sz w:val="24"/>
          <w:szCs w:val="24"/>
        </w:rPr>
        <w:t xml:space="preserve">. </w:t>
      </w:r>
      <w:r>
        <w:rPr>
          <w:rFonts w:hint="eastAsia" w:asciiTheme="minorEastAsia" w:hAnsiTheme="minorEastAsia"/>
          <w:sz w:val="24"/>
          <w:szCs w:val="24"/>
        </w:rPr>
        <w:t>博士后证书编号：《博士后证书》上的“博士后编号”。</w:t>
      </w:r>
    </w:p>
    <w:p w14:paraId="56C943D6">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b/>
          <w:bCs/>
          <w:sz w:val="24"/>
          <w:szCs w:val="24"/>
          <w:highlight w:val="yellow"/>
          <w:lang w:eastAsia="zh-CN"/>
        </w:rPr>
      </w:pPr>
      <w:r>
        <w:rPr>
          <w:rFonts w:hint="eastAsia" w:asciiTheme="minorEastAsia" w:hAnsiTheme="minorEastAsia"/>
          <w:sz w:val="24"/>
          <w:szCs w:val="24"/>
          <w:highlight w:val="yellow"/>
          <w:lang w:val="en-US" w:eastAsia="zh-CN"/>
        </w:rPr>
        <w:t>2</w:t>
      </w:r>
      <w:r>
        <w:rPr>
          <w:rFonts w:asciiTheme="minorEastAsia" w:hAnsiTheme="minorEastAsia"/>
          <w:sz w:val="24"/>
          <w:szCs w:val="24"/>
          <w:highlight w:val="yellow"/>
        </w:rPr>
        <w:t xml:space="preserve">. </w:t>
      </w:r>
      <w:r>
        <w:rPr>
          <w:rFonts w:hint="eastAsia" w:asciiTheme="minorEastAsia" w:hAnsiTheme="minorEastAsia"/>
          <w:sz w:val="24"/>
          <w:szCs w:val="24"/>
          <w:highlight w:val="yellow"/>
        </w:rPr>
        <w:t>从事博士后研究工作起止时间：</w:t>
      </w:r>
      <w:r>
        <w:rPr>
          <w:rFonts w:hint="eastAsia" w:asciiTheme="minorEastAsia" w:hAnsiTheme="minorEastAsia"/>
          <w:b/>
          <w:bCs/>
          <w:sz w:val="24"/>
          <w:szCs w:val="24"/>
          <w:highlight w:val="yellow"/>
          <w:lang w:eastAsia="zh-CN"/>
        </w:rPr>
        <w:t>和</w:t>
      </w:r>
      <w:r>
        <w:rPr>
          <w:rFonts w:hint="eastAsia" w:asciiTheme="minorEastAsia" w:hAnsiTheme="minorEastAsia"/>
          <w:b/>
          <w:bCs/>
          <w:sz w:val="24"/>
          <w:szCs w:val="24"/>
          <w:highlight w:val="yellow"/>
        </w:rPr>
        <w:t>中国博士后网上办公系统个人进出站时间</w:t>
      </w:r>
      <w:r>
        <w:rPr>
          <w:rFonts w:hint="eastAsia" w:asciiTheme="minorEastAsia" w:hAnsiTheme="minorEastAsia"/>
          <w:b/>
          <w:bCs/>
          <w:sz w:val="24"/>
          <w:szCs w:val="24"/>
          <w:highlight w:val="yellow"/>
          <w:lang w:eastAsia="zh-CN"/>
        </w:rPr>
        <w:t>保持一致。</w:t>
      </w:r>
      <w:bookmarkStart w:id="2" w:name="_GoBack"/>
      <w:bookmarkEnd w:id="2"/>
    </w:p>
    <w:p w14:paraId="7FBE0766">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default" w:asciiTheme="minorEastAsia" w:hAnsiTheme="minorEastAsia"/>
          <w:b/>
          <w:bCs/>
          <w:sz w:val="24"/>
          <w:szCs w:val="24"/>
          <w:highlight w:val="yellow"/>
          <w:lang w:val="en-US" w:eastAsia="zh-CN"/>
        </w:rPr>
      </w:pPr>
      <w:r>
        <w:rPr>
          <w:rFonts w:hint="eastAsia" w:asciiTheme="minorEastAsia" w:hAnsiTheme="minorEastAsia"/>
          <w:b/>
          <w:bCs/>
          <w:sz w:val="24"/>
          <w:szCs w:val="24"/>
          <w:highlight w:val="yellow"/>
          <w:lang w:val="en-US" w:eastAsia="zh-CN"/>
        </w:rPr>
        <w:t>3.申报系统里银行填写总行名称即可，不需要写到支行。</w:t>
      </w:r>
    </w:p>
    <w:p w14:paraId="03AC840B">
      <w:pPr>
        <w:pStyle w:val="2"/>
        <w:keepNext/>
        <w:keepLines/>
        <w:pageBreakBefore w:val="0"/>
        <w:widowControl w:val="0"/>
        <w:kinsoku/>
        <w:wordWrap/>
        <w:overflowPunct/>
        <w:topLinePunct w:val="0"/>
        <w:autoSpaceDE/>
        <w:autoSpaceDN/>
        <w:bidi w:val="0"/>
        <w:adjustRightInd/>
        <w:snapToGrid/>
        <w:spacing w:before="40" w:after="40" w:line="416" w:lineRule="auto"/>
        <w:textAlignment w:val="auto"/>
      </w:pPr>
      <w:bookmarkStart w:id="1" w:name="_Toc112316948"/>
      <w:r>
        <w:rPr>
          <w:rFonts w:hint="eastAsia"/>
          <w:lang w:val="en-US" w:eastAsia="zh-CN"/>
        </w:rPr>
        <w:t>三、</w:t>
      </w:r>
      <w:r>
        <w:rPr>
          <w:rFonts w:hint="eastAsia"/>
        </w:rPr>
        <w:t>常见问答</w:t>
      </w:r>
      <w:bookmarkEnd w:id="1"/>
    </w:p>
    <w:p w14:paraId="7E8D62F2">
      <w:pPr>
        <w:keepNext w:val="0"/>
        <w:keepLines w:val="0"/>
        <w:pageBreakBefore w:val="0"/>
        <w:widowControl w:val="0"/>
        <w:kinsoku/>
        <w:wordWrap/>
        <w:overflowPunct/>
        <w:topLinePunct w:val="0"/>
        <w:autoSpaceDE/>
        <w:autoSpaceDN/>
        <w:bidi w:val="0"/>
        <w:adjustRightInd/>
        <w:snapToGrid/>
        <w:spacing w:line="440" w:lineRule="exact"/>
        <w:textAlignment w:val="auto"/>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1.</w:t>
      </w:r>
      <w:r>
        <w:rPr>
          <w:rFonts w:hint="eastAsia" w:asciiTheme="minorEastAsia" w:hAnsiTheme="minorEastAsia"/>
          <w:sz w:val="24"/>
          <w:szCs w:val="24"/>
        </w:rPr>
        <w:t>博士后补贴一般多久才能到账？</w:t>
      </w:r>
    </w:p>
    <w:p w14:paraId="39A0CB5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答：由于金额比较大，流程比较复杂，一般需要2-3个月，请耐心等待。</w:t>
      </w:r>
    </w:p>
    <w:p w14:paraId="127B0F1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sz w:val="24"/>
          <w:szCs w:val="24"/>
          <w:lang w:eastAsia="zh-CN"/>
        </w:rPr>
      </w:pPr>
      <w:r>
        <w:rPr>
          <w:rFonts w:hint="eastAsia" w:asciiTheme="minorEastAsia" w:hAnsiTheme="minorEastAsia"/>
          <w:sz w:val="24"/>
          <w:szCs w:val="24"/>
          <w:lang w:val="en-US" w:eastAsia="zh-CN"/>
        </w:rPr>
        <w:t>2.</w:t>
      </w:r>
      <w:r>
        <w:rPr>
          <w:rFonts w:hint="eastAsia" w:asciiTheme="minorEastAsia" w:hAnsiTheme="minorEastAsia"/>
          <w:sz w:val="24"/>
          <w:szCs w:val="24"/>
        </w:rPr>
        <w:t>关于取消《留学回国人员证明》后，在国（境）外从事博士后研究工作的博士后如何确认</w:t>
      </w:r>
      <w:r>
        <w:rPr>
          <w:rFonts w:hint="eastAsia" w:asciiTheme="minorEastAsia" w:hAnsiTheme="minorEastAsia"/>
          <w:sz w:val="24"/>
          <w:szCs w:val="24"/>
          <w:lang w:eastAsia="zh-CN"/>
        </w:rPr>
        <w:t>？</w:t>
      </w:r>
    </w:p>
    <w:p w14:paraId="4C6A071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自2020年11月1日起，教育部取消《留学回国人员证明》 ，自2020年10月1日起，驻外使领馆不再受理开具申请。《留学回国人员证明》取消后，在国(境)外从事博士后研究工作的博士后出站留杭（来杭）补助申请人员，提供如下材料代替：</w:t>
      </w:r>
    </w:p>
    <w:p w14:paraId="43527EB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1.国(境)外从事博士后研究工作单位（机构）出具的博士后工作证明（须翻译机构出具中文翻译件并盖章）和翻译机构的营业执照复印件。</w:t>
      </w:r>
    </w:p>
    <w:p w14:paraId="0299FD5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2.验证有效期内的博士学历学位证明：</w:t>
      </w:r>
    </w:p>
    <w:p w14:paraId="1C6D85A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（1）取得国内院校颁发的博士学历学位人员，提供《教育部学历证书电子注册备案表》、教育部学位与研究生教育发展中心认证的《中国学位认证报告》 ；</w:t>
      </w:r>
    </w:p>
    <w:p w14:paraId="1AB3D15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（2）取得国外院校颁发的博士学位人员，须提供教育部留学服务中心认证的《国外学历学位认证书》 ；</w:t>
      </w:r>
    </w:p>
    <w:p w14:paraId="058138E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（3）取得港、澳、台地区院校颁发的博士学位人员，须提供教育部留学服务中心认证的《港澳台学历学位认证书》。</w:t>
      </w:r>
    </w:p>
    <w:p w14:paraId="6CB6925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3.护照及签证和出入境信息等材料（须翻译机构出具中文翻译件并盖章），确认并计算在国(境)外从事博士后研究工作的时间和进出站时间。</w:t>
      </w:r>
    </w:p>
    <w:p w14:paraId="35F94F6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lYjYxZDM0ZDZmN2U4ZTYzYzBlMDgyNzlhNjM5MGIifQ=="/>
  </w:docVars>
  <w:rsids>
    <w:rsidRoot w:val="00000000"/>
    <w:rsid w:val="15AF27BE"/>
    <w:rsid w:val="15F51E19"/>
    <w:rsid w:val="22151749"/>
    <w:rsid w:val="2A3A47C7"/>
    <w:rsid w:val="56DC61AB"/>
    <w:rsid w:val="57344EE1"/>
    <w:rsid w:val="72DA5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1288</Words>
  <Characters>1311</Characters>
  <Lines>0</Lines>
  <Paragraphs>0</Paragraphs>
  <TotalTime>4</TotalTime>
  <ScaleCrop>false</ScaleCrop>
  <LinksUpToDate>false</LinksUpToDate>
  <CharactersWithSpaces>1322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2024-03-29T02:20:00Z</dcterms:created>
  <dc:creator>admin</dc:creator>
  <cp:lastModifiedBy>Dear Diary</cp:lastModifiedBy>
  <dcterms:modified xsi:type="dcterms:W3CDTF">2025-04-23T03:24:55Z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847F58AD8D844D9BB095B1A9E5AA8402_12</vt:lpwstr>
  </property>
  <property fmtid="{D5CDD505-2E9C-101B-9397-08002B2CF9AE}" pid="4" name="KSOTemplateDocerSaveRecord">
    <vt:lpwstr>eyJoZGlkIjoiYjgyOGQyODI3NTAyMDJjYmRjZmFkZWE1NDI5Y2Q4NDIiLCJ1c2VySWQiOiIzMjc5NzM1OTkifQ==</vt:lpwstr>
  </property>
</Properties>
</file>